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7.0" w:type="dxa"/>
        <w:jc w:val="left"/>
        <w:tblInd w:w="-14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73"/>
        <w:gridCol w:w="9354"/>
        <w:tblGridChange w:id="0">
          <w:tblGrid>
            <w:gridCol w:w="573"/>
            <w:gridCol w:w="93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1d1e3" w:val="clea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705.0" w:type="dxa"/>
              <w:jc w:val="left"/>
              <w:tblInd w:w="183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8705"/>
              <w:tblGridChange w:id="0">
                <w:tblGrid>
                  <w:gridCol w:w="8705"/>
                </w:tblGrid>
              </w:tblGridChange>
            </w:tblGrid>
            <w:tr>
              <w:trPr>
                <w:cantSplit w:val="0"/>
                <w:trHeight w:val="1042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4">
                  <w:pPr>
                    <w:spacing w:after="20" w:lineRule="auto"/>
                    <w:ind w:left="-108" w:firstLine="5.9999999999999964"/>
                    <w:rPr>
                      <w:sz w:val="52"/>
                      <w:szCs w:val="52"/>
                    </w:rPr>
                  </w:pPr>
                  <w:r w:rsidDel="00000000" w:rsidR="00000000" w:rsidRPr="00000000">
                    <w:rPr>
                      <w:sz w:val="52"/>
                      <w:szCs w:val="52"/>
                      <w:rtl w:val="0"/>
                    </w:rPr>
                    <w:t xml:space="preserve">ФАМИЛИЯ ИМЯ ОТЧЕСТВО</w:t>
                  </w:r>
                </w:p>
                <w:p w:rsidR="00000000" w:rsidDel="00000000" w:rsidP="00000000" w:rsidRDefault="00000000" w:rsidRPr="00000000" w14:paraId="00000005">
                  <w:pPr>
                    <w:spacing w:after="200" w:lineRule="auto"/>
                    <w:ind w:left="-108" w:firstLine="0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Укажите должность</w:t>
                  </w:r>
                </w:p>
              </w:tc>
            </w:tr>
            <w:tr>
              <w:trPr>
                <w:cantSplit w:val="0"/>
                <w:trHeight w:val="567" w:hRule="atLeast"/>
                <w:tblHeader w:val="0"/>
              </w:trPr>
              <w:tc>
                <w:tcPr>
                  <w:tcBorders>
                    <w:left w:color="000000" w:space="0" w:sz="12" w:val="single"/>
                  </w:tcBorders>
                </w:tcPr>
                <w:p w:rsidR="00000000" w:rsidDel="00000000" w:rsidP="00000000" w:rsidRDefault="00000000" w:rsidRPr="00000000" w14:paraId="00000006">
                  <w:pPr>
                    <w:spacing w:before="40" w:line="360" w:lineRule="auto"/>
                    <w:ind w:firstLine="168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+7 (123) 456-78-90</w:t>
                  </w:r>
                </w:p>
                <w:p w:rsidR="00000000" w:rsidDel="00000000" w:rsidP="00000000" w:rsidRDefault="00000000" w:rsidRPr="00000000" w14:paraId="00000007">
                  <w:pPr>
                    <w:spacing w:line="360" w:lineRule="auto"/>
                    <w:ind w:firstLine="168"/>
                    <w:rPr>
                      <w:b w:val="1"/>
                      <w:u w:val="single"/>
                    </w:rPr>
                  </w:pPr>
                  <w:r w:rsidDel="00000000" w:rsidR="00000000" w:rsidRPr="00000000">
                    <w:rPr>
                      <w:b w:val="1"/>
                      <w:u w:val="single"/>
                      <w:rtl w:val="0"/>
                    </w:rPr>
                    <w:t xml:space="preserve">email@email.ru</w:t>
                  </w:r>
                </w:p>
              </w:tc>
            </w:tr>
          </w:tbl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8703.0" w:type="dxa"/>
              <w:jc w:val="left"/>
              <w:tblInd w:w="183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8703"/>
              <w:tblGridChange w:id="0">
                <w:tblGrid>
                  <w:gridCol w:w="870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left w:w="227.0" w:type="dxa"/>
                  </w:tcMar>
                </w:tcPr>
                <w:p w:rsidR="00000000" w:rsidDel="00000000" w:rsidP="00000000" w:rsidRDefault="00000000" w:rsidRPr="00000000" w14:paraId="00000009">
                  <w:pPr>
                    <w:spacing w:after="12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ЛИЧНАЯ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</w:tcBorders>
                  <w:tcMar>
                    <w:left w:w="227.0" w:type="dxa"/>
                  </w:tcMar>
                </w:tcPr>
                <w:p w:rsidR="00000000" w:rsidDel="00000000" w:rsidP="00000000" w:rsidRDefault="00000000" w:rsidRPr="00000000" w14:paraId="0000000A">
                  <w:pPr>
                    <w:spacing w:before="120" w:line="276" w:lineRule="auto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Гражданство</w:t>
                  </w: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: Российская Федерация</w:t>
                  </w:r>
                </w:p>
                <w:p w:rsidR="00000000" w:rsidDel="00000000" w:rsidP="00000000" w:rsidRDefault="00000000" w:rsidRPr="00000000" w14:paraId="0000000B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: Высшее (бакалавр)</w:t>
                  </w:r>
                </w:p>
                <w:p w:rsidR="00000000" w:rsidDel="00000000" w:rsidP="00000000" w:rsidRDefault="00000000" w:rsidRPr="00000000" w14:paraId="0000000C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рождения</w:t>
                  </w: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: 01.01.2001 г.</w:t>
                  </w:r>
                </w:p>
                <w:p w:rsidR="00000000" w:rsidDel="00000000" w:rsidP="00000000" w:rsidRDefault="00000000" w:rsidRPr="00000000" w14:paraId="0000000D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Пол</w:t>
                  </w: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: Женский</w:t>
                  </w:r>
                </w:p>
                <w:p w:rsidR="00000000" w:rsidDel="00000000" w:rsidP="00000000" w:rsidRDefault="00000000" w:rsidRPr="00000000" w14:paraId="0000000E">
                  <w:pPr>
                    <w:rPr/>
                  </w:pP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Семейное положение</w:t>
                  </w: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: Замужем (есть дети)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8703.0" w:type="dxa"/>
              <w:jc w:val="left"/>
              <w:tblInd w:w="213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8703"/>
              <w:tblGridChange w:id="0">
                <w:tblGrid>
                  <w:gridCol w:w="870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left w:w="227.0" w:type="dxa"/>
                  </w:tcMar>
                </w:tcPr>
                <w:p w:rsidR="00000000" w:rsidDel="00000000" w:rsidP="00000000" w:rsidRDefault="00000000" w:rsidRPr="00000000" w14:paraId="00000010">
                  <w:pPr>
                    <w:spacing w:after="12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ОПЫТ РАБОТЫ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</w:tcBorders>
                  <w:tcMar>
                    <w:left w:w="227.0" w:type="dxa"/>
                  </w:tcMar>
                </w:tcPr>
                <w:p w:rsidR="00000000" w:rsidDel="00000000" w:rsidP="00000000" w:rsidRDefault="00000000" w:rsidRPr="00000000" w14:paraId="00000011">
                  <w:pPr>
                    <w:spacing w:after="80" w:before="200" w:lineRule="auto"/>
                    <w:rPr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ООО «Название организации»</w:t>
                  </w:r>
                </w:p>
                <w:p w:rsidR="00000000" w:rsidDel="00000000" w:rsidP="00000000" w:rsidRDefault="00000000" w:rsidRPr="00000000" w14:paraId="00000012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Период работы</w:t>
                  </w: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: с 20 января 2020 по настоящее время</w:t>
                  </w:r>
                </w:p>
                <w:p w:rsidR="00000000" w:rsidDel="00000000" w:rsidP="00000000" w:rsidRDefault="00000000" w:rsidRPr="00000000" w14:paraId="00000013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Должность</w:t>
                  </w: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: Управляющий</w:t>
                  </w:r>
                </w:p>
                <w:p w:rsidR="00000000" w:rsidDel="00000000" w:rsidP="00000000" w:rsidRDefault="00000000" w:rsidRPr="00000000" w14:paraId="00000014">
                  <w:pPr>
                    <w:rPr/>
                  </w:pP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Обязанности и достижения</w:t>
                  </w: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: Введите список обязанностей и достижений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8703.0" w:type="dxa"/>
              <w:jc w:val="left"/>
              <w:tblInd w:w="243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8703"/>
              <w:tblGridChange w:id="0">
                <w:tblGrid>
                  <w:gridCol w:w="870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left w:w="227.0" w:type="dxa"/>
                  </w:tcMar>
                </w:tcPr>
                <w:p w:rsidR="00000000" w:rsidDel="00000000" w:rsidP="00000000" w:rsidRDefault="00000000" w:rsidRPr="00000000" w14:paraId="00000016">
                  <w:pPr>
                    <w:spacing w:after="12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</w:tcBorders>
                  <w:tcMar>
                    <w:left w:w="227.0" w:type="dxa"/>
                  </w:tcMar>
                </w:tcPr>
                <w:p w:rsidR="00000000" w:rsidDel="00000000" w:rsidP="00000000" w:rsidRDefault="00000000" w:rsidRPr="00000000" w14:paraId="00000017">
                  <w:pPr>
                    <w:spacing w:after="80" w:before="120" w:lineRule="auto"/>
                    <w:rPr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Название учебного заведения</w:t>
                  </w:r>
                </w:p>
                <w:p w:rsidR="00000000" w:rsidDel="00000000" w:rsidP="00000000" w:rsidRDefault="00000000" w:rsidRPr="00000000" w14:paraId="00000018">
                  <w:pPr>
                    <w:spacing w:line="276" w:lineRule="auto"/>
                    <w:ind w:right="280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Факультет</w:t>
                  </w: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: Название факультета</w:t>
                  </w:r>
                </w:p>
                <w:p w:rsidR="00000000" w:rsidDel="00000000" w:rsidP="00000000" w:rsidRDefault="00000000" w:rsidRPr="00000000" w14:paraId="00000019">
                  <w:pPr>
                    <w:spacing w:line="276" w:lineRule="auto"/>
                    <w:ind w:right="280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Специальность</w:t>
                  </w: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: Название специальности</w:t>
                  </w:r>
                </w:p>
                <w:p w:rsidR="00000000" w:rsidDel="00000000" w:rsidP="00000000" w:rsidRDefault="00000000" w:rsidRPr="00000000" w14:paraId="0000001A">
                  <w:pPr>
                    <w:spacing w:line="276" w:lineRule="auto"/>
                    <w:ind w:right="278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: 2023 года</w:t>
                  </w:r>
                </w:p>
                <w:p w:rsidR="00000000" w:rsidDel="00000000" w:rsidP="00000000" w:rsidRDefault="00000000" w:rsidRPr="00000000" w14:paraId="0000001B">
                  <w:pPr>
                    <w:rPr/>
                  </w:pP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Форма обучения</w:t>
                  </w: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: Очная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8703.0" w:type="dxa"/>
              <w:jc w:val="left"/>
              <w:tblInd w:w="273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8703"/>
              <w:tblGridChange w:id="0">
                <w:tblGrid>
                  <w:gridCol w:w="870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left w:w="227.0" w:type="dxa"/>
                  </w:tcMar>
                </w:tcPr>
                <w:p w:rsidR="00000000" w:rsidDel="00000000" w:rsidP="00000000" w:rsidRDefault="00000000" w:rsidRPr="00000000" w14:paraId="0000001D">
                  <w:pPr>
                    <w:spacing w:after="12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КУРСЫ И ТРЕНИНГИ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531" w:hRule="atLeast"/>
                <w:tblHeader w:val="0"/>
              </w:trPr>
              <w:tc>
                <w:tcPr>
                  <w:tcBorders>
                    <w:top w:color="000000" w:space="0" w:sz="4" w:val="single"/>
                  </w:tcBorders>
                  <w:tcMar>
                    <w:left w:w="227.0" w:type="dxa"/>
                  </w:tcMar>
                </w:tcPr>
                <w:p w:rsidR="00000000" w:rsidDel="00000000" w:rsidP="00000000" w:rsidRDefault="00000000" w:rsidRPr="00000000" w14:paraId="0000001E">
                  <w:pPr>
                    <w:spacing w:after="80" w:before="120" w:lineRule="auto"/>
                    <w:ind w:right="278"/>
                    <w:rPr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Название курса или тренинга</w:t>
                  </w:r>
                </w:p>
                <w:p w:rsidR="00000000" w:rsidDel="00000000" w:rsidP="00000000" w:rsidRDefault="00000000" w:rsidRPr="00000000" w14:paraId="0000001F">
                  <w:pPr>
                    <w:spacing w:line="276" w:lineRule="auto"/>
                    <w:ind w:right="280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Учебное заведение</w:t>
                  </w: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: Название учебного заведения</w:t>
                  </w:r>
                </w:p>
                <w:p w:rsidR="00000000" w:rsidDel="00000000" w:rsidP="00000000" w:rsidRDefault="00000000" w:rsidRPr="00000000" w14:paraId="00000020">
                  <w:pPr>
                    <w:spacing w:line="276" w:lineRule="auto"/>
                    <w:ind w:right="280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: 2023 год</w:t>
                  </w:r>
                </w:p>
                <w:p w:rsidR="00000000" w:rsidDel="00000000" w:rsidP="00000000" w:rsidRDefault="00000000" w:rsidRPr="00000000" w14:paraId="00000021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обучения</w:t>
                  </w: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: 6 месяцев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8703.0" w:type="dxa"/>
              <w:jc w:val="left"/>
              <w:tblInd w:w="303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8703"/>
              <w:tblGridChange w:id="0">
                <w:tblGrid>
                  <w:gridCol w:w="870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left w:w="227.0" w:type="dxa"/>
                  </w:tcMar>
                </w:tcPr>
                <w:p w:rsidR="00000000" w:rsidDel="00000000" w:rsidP="00000000" w:rsidRDefault="00000000" w:rsidRPr="00000000" w14:paraId="00000023">
                  <w:pPr>
                    <w:spacing w:after="12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ДОПОЛНИТЕЛЬНАЯ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</w:tcBorders>
                  <w:tcMar>
                    <w:left w:w="227.0" w:type="dxa"/>
                  </w:tcMar>
                </w:tcPr>
                <w:p w:rsidR="00000000" w:rsidDel="00000000" w:rsidP="00000000" w:rsidRDefault="00000000" w:rsidRPr="00000000" w14:paraId="00000024">
                  <w:pPr>
                    <w:spacing w:after="120" w:before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Служба в армии: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Служил.</w:t>
                  </w:r>
                </w:p>
                <w:p w:rsidR="00000000" w:rsidDel="00000000" w:rsidP="00000000" w:rsidRDefault="00000000" w:rsidRPr="00000000" w14:paraId="00000025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Медицинская книжка: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Есть, действующая.</w:t>
                  </w:r>
                </w:p>
                <w:p w:rsidR="00000000" w:rsidDel="00000000" w:rsidP="00000000" w:rsidRDefault="00000000" w:rsidRPr="00000000" w14:paraId="00000026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Наличие водительских прав (категории)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Укажите категорию прав, если есть.</w:t>
                  </w:r>
                </w:p>
                <w:p w:rsidR="00000000" w:rsidDel="00000000" w:rsidP="00000000" w:rsidRDefault="00000000" w:rsidRPr="00000000" w14:paraId="00000027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Личные качества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Укажите Ваши личные качества</w:t>
                  </w:r>
                </w:p>
                <w:p w:rsidR="00000000" w:rsidDel="00000000" w:rsidP="00000000" w:rsidRDefault="00000000" w:rsidRPr="00000000" w14:paraId="00000028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Профессиональные навыки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Укажите Ваши профессиональные навыки.</w:t>
                  </w:r>
                </w:p>
                <w:p w:rsidR="00000000" w:rsidDel="00000000" w:rsidP="00000000" w:rsidRDefault="00000000" w:rsidRPr="00000000" w14:paraId="00000029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Знание языков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Английский (А1-начальный)</w:t>
                  </w:r>
                </w:p>
                <w:p w:rsidR="00000000" w:rsidDel="00000000" w:rsidP="00000000" w:rsidRDefault="00000000" w:rsidRPr="00000000" w14:paraId="0000002A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Компьютерные навыки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Уверенный пользователь ПК. Знание программ 1C:Предприятие, Adobe Photoshop, уверенное владение пакетом Microsoft Office.</w:t>
                  </w:r>
                </w:p>
                <w:p w:rsidR="00000000" w:rsidDel="00000000" w:rsidP="00000000" w:rsidRDefault="00000000" w:rsidRPr="00000000" w14:paraId="0000002B">
                  <w:pPr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 себе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Расскажите немного о себе. Укажите цель поиска работы.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276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A775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4970C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AE2F75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AE2F75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E04017"/>
    <w:pPr>
      <w:ind w:left="720"/>
      <w:contextualSpacing w:val="1"/>
    </w:pPr>
  </w:style>
  <w:style w:type="paragraph" w:styleId="Header">
    <w:name w:val="header"/>
    <w:basedOn w:val="Normal"/>
    <w:link w:val="a"/>
    <w:uiPriority w:val="99"/>
    <w:unhideWhenUsed w:val="1"/>
    <w:rsid w:val="00BB7818"/>
    <w:pPr>
      <w:tabs>
        <w:tab w:val="center" w:pos="4677"/>
        <w:tab w:val="right" w:pos="9355"/>
      </w:tabs>
      <w:spacing w:after="0" w:line="240" w:lineRule="auto"/>
    </w:pPr>
  </w:style>
  <w:style w:type="character" w:styleId="a" w:customStyle="1">
    <w:name w:val="Верхний колонтитул Знак"/>
    <w:basedOn w:val="DefaultParagraphFont"/>
    <w:link w:val="Header"/>
    <w:uiPriority w:val="99"/>
    <w:rsid w:val="00BB7818"/>
  </w:style>
  <w:style w:type="paragraph" w:styleId="Footer">
    <w:name w:val="footer"/>
    <w:basedOn w:val="Normal"/>
    <w:link w:val="a0"/>
    <w:uiPriority w:val="99"/>
    <w:unhideWhenUsed w:val="1"/>
    <w:rsid w:val="00BB7818"/>
    <w:pPr>
      <w:tabs>
        <w:tab w:val="center" w:pos="4677"/>
        <w:tab w:val="right" w:pos="9355"/>
      </w:tabs>
      <w:spacing w:after="0" w:line="240" w:lineRule="auto"/>
    </w:pPr>
  </w:style>
  <w:style w:type="character" w:styleId="a0" w:customStyle="1">
    <w:name w:val="Нижний колонтитул Знак"/>
    <w:basedOn w:val="DefaultParagraphFont"/>
    <w:link w:val="Footer"/>
    <w:uiPriority w:val="99"/>
    <w:rsid w:val="00BB781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3YQVwy//4mZrZFfodxOKZLjR0Q==">CgMxLjA4AHIhMUE1enUtLWRoZ2VxME9XS1Exc3h5UWdoR3ZHd1dTSzMy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2022-08-13T10:22:00Z</dcterms:created>
  <dc:creator>Елена Мацькив</dc:creator>
</cp:coreProperties>
</file>