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7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3"/>
        <w:gridCol w:w="9354"/>
        <w:tblGridChange w:id="0">
          <w:tblGrid>
            <w:gridCol w:w="573"/>
            <w:gridCol w:w="93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1d1e3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705.0" w:type="dxa"/>
              <w:jc w:val="left"/>
              <w:tblInd w:w="18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5"/>
              <w:tblGridChange w:id="0">
                <w:tblGrid>
                  <w:gridCol w:w="8705"/>
                </w:tblGrid>
              </w:tblGridChange>
            </w:tblGrid>
            <w:tr>
              <w:trPr>
                <w:cantSplit w:val="0"/>
                <w:trHeight w:val="1042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4">
                  <w:pPr>
                    <w:spacing w:after="20" w:lineRule="auto"/>
                    <w:ind w:left="-108" w:firstLine="5.9999999999999964"/>
                    <w:rPr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sz w:val="52"/>
                      <w:szCs w:val="52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5">
                  <w:pPr>
                    <w:spacing w:after="200" w:lineRule="auto"/>
                    <w:ind w:left="-108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Укажите должность</w:t>
                  </w:r>
                </w:p>
              </w:tc>
            </w:tr>
            <w:tr>
              <w:trPr>
                <w:cantSplit w:val="0"/>
                <w:trHeight w:val="56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</w:tcPr>
                <w:p w:rsidR="00000000" w:rsidDel="00000000" w:rsidP="00000000" w:rsidRDefault="00000000" w:rsidRPr="00000000" w14:paraId="00000006">
                  <w:pPr>
                    <w:spacing w:before="40" w:line="360" w:lineRule="auto"/>
                    <w:ind w:firstLine="168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+7 (123) 456-78-90</w:t>
                  </w:r>
                </w:p>
                <w:p w:rsidR="00000000" w:rsidDel="00000000" w:rsidP="00000000" w:rsidRDefault="00000000" w:rsidRPr="00000000" w14:paraId="00000007">
                  <w:pPr>
                    <w:spacing w:line="360" w:lineRule="auto"/>
                    <w:ind w:firstLine="168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u w:val="single"/>
                      <w:rtl w:val="0"/>
                    </w:rPr>
                    <w:t xml:space="preserve">email@email.ru</w:t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703.0" w:type="dxa"/>
              <w:jc w:val="left"/>
              <w:tblInd w:w="18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09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0A">
                  <w:pPr>
                    <w:spacing w:before="120"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Российская Федерация</w:t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Высшее (бакалавр)</w:t>
                  </w:r>
                </w:p>
                <w:p w:rsidR="00000000" w:rsidDel="00000000" w:rsidP="00000000" w:rsidRDefault="00000000" w:rsidRPr="00000000" w14:paraId="0000000C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01.01.2001 г.</w:t>
                  </w:r>
                </w:p>
                <w:p w:rsidR="00000000" w:rsidDel="00000000" w:rsidP="00000000" w:rsidRDefault="00000000" w:rsidRPr="00000000" w14:paraId="0000000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Женский</w:t>
                  </w:r>
                </w:p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Семейное положение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703.0" w:type="dxa"/>
              <w:jc w:val="left"/>
              <w:tblInd w:w="24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0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1">
                  <w:pPr>
                    <w:spacing w:after="80" w:before="120" w:lineRule="auto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2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Название факультета</w:t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Название специальности</w:t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right="278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2023 года</w:t>
                  </w:r>
                </w:p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703.0" w:type="dxa"/>
              <w:jc w:val="left"/>
              <w:tblInd w:w="27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7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31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8">
                  <w:pPr>
                    <w:spacing w:after="80" w:before="120" w:lineRule="auto"/>
                    <w:ind w:right="278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Название курса или тренинга</w:t>
                  </w:r>
                </w:p>
                <w:p w:rsidR="00000000" w:rsidDel="00000000" w:rsidP="00000000" w:rsidRDefault="00000000" w:rsidRPr="00000000" w14:paraId="00000019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Учебное заведение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Название учебного заведения</w:t>
                  </w:r>
                </w:p>
                <w:p w:rsidR="00000000" w:rsidDel="00000000" w:rsidP="00000000" w:rsidRDefault="00000000" w:rsidRPr="00000000" w14:paraId="0000001A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2023 год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703.0" w:type="dxa"/>
              <w:jc w:val="left"/>
              <w:tblInd w:w="30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D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E">
                  <w:pPr>
                    <w:spacing w:after="120"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F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Есть, действующая.</w:t>
                  </w:r>
                </w:p>
                <w:p w:rsidR="00000000" w:rsidDel="00000000" w:rsidP="00000000" w:rsidRDefault="00000000" w:rsidRPr="00000000" w14:paraId="00000020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категорию прав, если есть.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личные качества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профессиональные навыки.</w:t>
                  </w:r>
                </w:p>
                <w:p w:rsidR="00000000" w:rsidDel="00000000" w:rsidP="00000000" w:rsidRDefault="00000000" w:rsidRPr="00000000" w14:paraId="00000023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Английский (А1-начальный)</w:t>
                  </w:r>
                </w:p>
                <w:p w:rsidR="00000000" w:rsidDel="00000000" w:rsidP="00000000" w:rsidRDefault="00000000" w:rsidRPr="00000000" w14:paraId="00000024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Уверенный пользователь ПК. Знание программ 1C:Предприятие, Adobe Photoshop, уверенное владение пакетом Microsoft Office.</w:t>
                  </w:r>
                </w:p>
                <w:p w:rsidR="00000000" w:rsidDel="00000000" w:rsidP="00000000" w:rsidRDefault="00000000" w:rsidRPr="00000000" w14:paraId="00000025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77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keCqUfQXR9n6jQ5ODw75S97Zg==">CgMxLjA4AHIhMUI0UkdoczV0anIwUGMwbDU3cWR6YTJQN3B4SjFtTFRJ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