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6"/>
        <w:gridCol w:w="3544"/>
        <w:tblGridChange w:id="0">
          <w:tblGrid>
            <w:gridCol w:w="6946"/>
            <w:gridCol w:w="354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f0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left w:w="113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1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12"/>
              <w:tblGridChange w:id="0">
                <w:tblGrid>
                  <w:gridCol w:w="6312"/>
                </w:tblGrid>
              </w:tblGridChange>
            </w:tblGrid>
            <w:tr>
              <w:trPr>
                <w:cantSplit w:val="0"/>
                <w:trHeight w:val="3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after="80" w:before="160" w:lineRule="auto"/>
                    <w:rPr>
                      <w:b w:val="1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6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9" w:hRule="atLeast"/>
                <w:tblHeader w:val="0"/>
              </w:trPr>
              <w:tc>
                <w:tcPr>
                  <w:vMerge w:val="restart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before="30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89029" y="3780000"/>
                                      <a:ext cx="151394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292100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1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-222884</wp:posOffset>
                        </wp:positionH>
                        <wp:positionV relativeFrom="paragraph">
                          <wp:posOffset>180340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67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633" w:hRule="atLeast"/>
                <w:tblHeader w:val="0"/>
              </w:trPr>
              <w:tc>
                <w:tcPr>
                  <w:vMerge w:val="continue"/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0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9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4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</w:p>
              </w:tc>
            </w:tr>
            <w:tr>
              <w:trPr>
                <w:cantSplit w:val="0"/>
                <w:trHeight w:val="312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 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72342405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rot="10800000">
                                      <a:off x="4257725" y="3775238"/>
                                      <a:ext cx="217655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1473200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9525" cy="19050"/>
                            <wp:effectExtent b="0" l="0" r="0" t="0"/>
                            <wp:wrapNone/>
                            <wp:docPr id="1723424057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-222249</wp:posOffset>
                        </wp:positionH>
                        <wp:positionV relativeFrom="paragraph">
                          <wp:posOffset>129540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0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9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71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4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4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454888" y="3780000"/>
                                      <a:ext cx="178222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4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-217804</wp:posOffset>
                        </wp:positionH>
                        <wp:positionV relativeFrom="paragraph">
                          <wp:posOffset>137795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6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62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23424074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6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614" w:hRule="atLeast"/>
                <w:tblHeader w:val="0"/>
              </w:trPr>
              <w:tc>
                <w:tcPr>
                  <w:tcMar>
                    <w:left w:w="397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before="240" w:line="276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0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078596" y="3780000"/>
                                      <a:ext cx="53480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9050">
                                      <a:solidFill>
                                        <a:srgbClr val="D8D8D8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9050"/>
                            <wp:effectExtent b="0" l="0" r="0" t="0"/>
                            <wp:wrapNone/>
                            <wp:docPr id="1723424060" name="image1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3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-221614</wp:posOffset>
                        </wp:positionH>
                        <wp:positionV relativeFrom="paragraph">
                          <wp:posOffset>128904</wp:posOffset>
                        </wp:positionV>
                        <wp:extent cx="255270" cy="255270"/>
                        <wp:effectExtent b="0" l="0" r="0" t="0"/>
                        <wp:wrapSquare wrapText="bothSides" distB="0" distT="0" distL="114300" distR="114300"/>
                        <wp:docPr id="1723424075" name="image1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9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255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right="677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98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120" w:before="240" w:line="276" w:lineRule="auto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39370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72342406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3">
            <w:pPr>
              <w:spacing w:after="12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72342406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spacing w:after="240" w:before="36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25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7234240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27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6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723424073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240" w:lineRule="auto"/>
              <w:ind w:right="136"/>
              <w:rPr>
                <w:b w:val="1"/>
                <w:color w:val="16294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29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72342405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72342407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6294a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83" w:right="136" w:firstLine="0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5.png"/><Relationship Id="rId21" Type="http://schemas.openxmlformats.org/officeDocument/2006/relationships/image" Target="media/image1.png"/><Relationship Id="rId24" Type="http://schemas.openxmlformats.org/officeDocument/2006/relationships/image" Target="media/image11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5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4.png"/><Relationship Id="rId8" Type="http://schemas.openxmlformats.org/officeDocument/2006/relationships/image" Target="media/image5.png"/><Relationship Id="rId11" Type="http://schemas.openxmlformats.org/officeDocument/2006/relationships/image" Target="media/image10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18.png"/><Relationship Id="rId15" Type="http://schemas.openxmlformats.org/officeDocument/2006/relationships/image" Target="media/image19.png"/><Relationship Id="rId14" Type="http://schemas.openxmlformats.org/officeDocument/2006/relationships/image" Target="media/image13.png"/><Relationship Id="rId17" Type="http://schemas.openxmlformats.org/officeDocument/2006/relationships/image" Target="media/image6.png"/><Relationship Id="rId16" Type="http://schemas.openxmlformats.org/officeDocument/2006/relationships/image" Target="media/image17.png"/><Relationship Id="rId19" Type="http://schemas.openxmlformats.org/officeDocument/2006/relationships/image" Target="media/image4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mJbij0nnWqEmMtLG9A8gXSqSA==">CgMxLjA4AHIhMS1fLXU2WG9XYUxMaGN5NjVpZzhwRzcxMGlUUmxIR1Rt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Елена Мацькив</dc:creator>
</cp:coreProperties>
</file>