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56"/>
        <w:gridCol w:w="3257"/>
        <w:gridCol w:w="3257"/>
        <w:tblGridChange w:id="0">
          <w:tblGrid>
            <w:gridCol w:w="3256"/>
            <w:gridCol w:w="3257"/>
            <w:gridCol w:w="3257"/>
          </w:tblGrid>
        </w:tblGridChange>
      </w:tblGrid>
      <w:tr>
        <w:trPr>
          <w:cantSplit w:val="0"/>
          <w:trHeight w:val="283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59595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before="120" w:lineRule="auto"/>
              <w:rPr>
                <w:b w:val="1"/>
                <w:color w:val="404040"/>
                <w:sz w:val="52"/>
                <w:szCs w:val="52"/>
              </w:rPr>
            </w:pPr>
            <w:r w:rsidDel="00000000" w:rsidR="00000000" w:rsidRPr="00000000">
              <w:rPr>
                <w:b w:val="1"/>
                <w:color w:val="404040"/>
                <w:sz w:val="52"/>
                <w:szCs w:val="52"/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03">
            <w:pPr>
              <w:rPr>
                <w:color w:val="404040"/>
                <w:sz w:val="52"/>
                <w:szCs w:val="52"/>
              </w:rPr>
            </w:pPr>
            <w:r w:rsidDel="00000000" w:rsidR="00000000" w:rsidRPr="00000000">
              <w:rPr>
                <w:color w:val="404040"/>
                <w:sz w:val="52"/>
                <w:szCs w:val="52"/>
                <w:rtl w:val="0"/>
              </w:rPr>
              <w:t xml:space="preserve">Имя</w:t>
            </w:r>
          </w:p>
          <w:p w:rsidR="00000000" w:rsidDel="00000000" w:rsidP="00000000" w:rsidRDefault="00000000" w:rsidRPr="00000000" w14:paraId="00000004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102871</wp:posOffset>
                  </wp:positionH>
                  <wp:positionV relativeFrom="paragraph">
                    <wp:posOffset>97790</wp:posOffset>
                  </wp:positionV>
                  <wp:extent cx="1514755" cy="1428750"/>
                  <wp:effectExtent b="0" l="0" r="0" t="0"/>
                  <wp:wrapSquare wrapText="bothSides" distB="0" distT="0" distL="114300" distR="11430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755" cy="1428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59595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before="360" w:line="360" w:lineRule="auto"/>
              <w:jc w:val="right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+7 (123) 456-78-90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right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email@email.ru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right"/>
              <w:rPr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color w:val="404040"/>
                <w:sz w:val="24"/>
                <w:szCs w:val="24"/>
                <w:rtl w:val="0"/>
              </w:rPr>
              <w:t xml:space="preserve">г. Москва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Layout w:type="fixed"/>
        <w:tblLook w:val="0400"/>
      </w:tblPr>
      <w:tblGrid>
        <w:gridCol w:w="4473"/>
        <w:gridCol w:w="5307"/>
        <w:tblGridChange w:id="0">
          <w:tblGrid>
            <w:gridCol w:w="4473"/>
            <w:gridCol w:w="5307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595959" w:space="0" w:sz="8" w:val="single"/>
            </w:tcBorders>
          </w:tcPr>
          <w:p w:rsidR="00000000" w:rsidDel="00000000" w:rsidP="00000000" w:rsidRDefault="00000000" w:rsidRPr="00000000" w14:paraId="0000000C">
            <w:pPr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ЛИЧНАЯ ИНФОРМАЦИЯ</w:t>
            </w:r>
          </w:p>
          <w:p w:rsidR="00000000" w:rsidDel="00000000" w:rsidP="00000000" w:rsidRDefault="00000000" w:rsidRPr="00000000" w14:paraId="0000000D">
            <w:pPr>
              <w:spacing w:before="120"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Гражданство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Российская Федерация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Образование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Высшее (бакалавр)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рождения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01.01.2001 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Пол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Женский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Семейное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положение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Замужем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Subtitle"/>
              <w:spacing w:line="36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Английский (А1 – начальный)</w:t>
            </w:r>
          </w:p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21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ПРОФЕССИОНАЛЬНЫЕ НАВЫКИ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Subtitle"/>
              <w:numPr>
                <w:ilvl w:val="0"/>
                <w:numId w:val="2"/>
              </w:numPr>
              <w:spacing w:line="360" w:lineRule="auto"/>
              <w:ind w:left="321" w:hanging="321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Укажите Ваши проф. навыки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ЛИЧНЫЕ КАЧЕСТВА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21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Укажите Ваши личные качества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Calibri" w:cs="Calibri" w:eastAsia="Calibri" w:hAnsi="Calibri"/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О СЕБЕ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Расскажите немного о себе. Укажите цель поиска работы.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595959" w:space="0" w:sz="8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ОБРАЗОВАНИЕ</w:t>
            </w:r>
          </w:p>
          <w:p w:rsidR="00000000" w:rsidDel="00000000" w:rsidP="00000000" w:rsidRDefault="00000000" w:rsidRPr="00000000" w14:paraId="00000021">
            <w:pPr>
              <w:spacing w:before="120" w:line="276" w:lineRule="auto"/>
              <w:ind w:left="388" w:firstLine="0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Факультет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факультета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Специальность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Название специальности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388" w:right="27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2023 года</w:t>
            </w:r>
          </w:p>
          <w:p w:rsidR="00000000" w:rsidDel="00000000" w:rsidP="00000000" w:rsidRDefault="00000000" w:rsidRPr="00000000" w14:paraId="00000025">
            <w:pPr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Форма обучения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Очная</w:t>
            </w: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ind w:left="386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КУРСЫ И ТРЕНИНГИ</w:t>
            </w:r>
          </w:p>
          <w:p w:rsidR="00000000" w:rsidDel="00000000" w:rsidP="00000000" w:rsidRDefault="00000000" w:rsidRPr="00000000" w14:paraId="00000027">
            <w:pPr>
              <w:spacing w:after="0" w:before="120" w:line="360" w:lineRule="auto"/>
              <w:ind w:left="388" w:right="278" w:firstLine="0"/>
              <w:rPr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Название курса или тренинга</w:t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заведение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учебного заведения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ind w:left="388" w:right="2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окончания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2023 год</w:t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Период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 месяцев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240" w:lineRule="auto"/>
              <w:ind w:left="388" w:firstLine="0"/>
              <w:rPr>
                <w:b w:val="1"/>
                <w:color w:val="1f4e79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f4e79"/>
                <w:sz w:val="26"/>
                <w:szCs w:val="26"/>
                <w:rtl w:val="0"/>
              </w:rPr>
              <w:t xml:space="preserve">ДОПОЛНИТЕЛЬНАЯ ИНФОРМАЦИЯ</w:t>
            </w:r>
          </w:p>
          <w:p w:rsidR="00000000" w:rsidDel="00000000" w:rsidP="00000000" w:rsidRDefault="00000000" w:rsidRPr="00000000" w14:paraId="0000002C">
            <w:pPr>
              <w:spacing w:after="120" w:before="160" w:line="312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Служба в армии: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Служил.</w:t>
            </w:r>
          </w:p>
          <w:p w:rsidR="00000000" w:rsidDel="00000000" w:rsidP="00000000" w:rsidRDefault="00000000" w:rsidRPr="00000000" w14:paraId="0000002D">
            <w:pPr>
              <w:spacing w:after="120" w:line="312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Медицинская книжка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Есть, действующая.</w:t>
            </w:r>
          </w:p>
          <w:p w:rsidR="00000000" w:rsidDel="00000000" w:rsidP="00000000" w:rsidRDefault="00000000" w:rsidRPr="00000000" w14:paraId="0000002E">
            <w:pPr>
              <w:spacing w:after="120" w:line="312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Наличие водительских прав (категории)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Укажите категорию прав, если есть.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3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18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link w:val="a1"/>
    <w:qFormat w:val="1"/>
    <w:rsid w:val="00D54A79"/>
    <w:pPr>
      <w:widowControl w:val="0"/>
      <w:spacing w:after="0" w:line="276" w:lineRule="auto"/>
      <w:ind w:right="300"/>
    </w:pPr>
    <w:rPr>
      <w:rFonts w:ascii="Open Sans" w:cs="Open Sans" w:eastAsia="Open Sans" w:hAnsi="Open Sans"/>
      <w:color w:val="000000"/>
      <w:sz w:val="18"/>
      <w:szCs w:val="18"/>
      <w:lang w:eastAsia="ru-RU"/>
    </w:rPr>
  </w:style>
  <w:style w:type="character" w:styleId="a1" w:customStyle="1">
    <w:name w:val="Подзаголовок Знак"/>
    <w:basedOn w:val="DefaultParagraphFont"/>
    <w:link w:val="Subtitle"/>
    <w:rsid w:val="00D54A79"/>
    <w:rPr>
      <w:rFonts w:ascii="Open Sans" w:cs="Open Sans" w:eastAsia="Open Sans" w:hAnsi="Open Sans"/>
      <w:color w:val="000000"/>
      <w:sz w:val="18"/>
      <w:szCs w:val="18"/>
      <w:lang w:eastAsia="ru-RU"/>
    </w:rPr>
  </w:style>
  <w:style w:type="paragraph" w:styleId="Subtitle">
    <w:name w:val="Subtitle"/>
    <w:basedOn w:val="Normal"/>
    <w:next w:val="Normal"/>
    <w:pPr>
      <w:widowControl w:val="0"/>
      <w:spacing w:after="0" w:line="276" w:lineRule="auto"/>
      <w:ind w:right="300"/>
    </w:pPr>
    <w:rPr>
      <w:rFonts w:ascii="Open Sans" w:cs="Open Sans" w:eastAsia="Open Sans" w:hAnsi="Open Sans"/>
      <w:color w:val="000000"/>
      <w:sz w:val="18"/>
      <w:szCs w:val="1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+r3D9bSNXXOtJXO0fRet4CxxQ==">CgMxLjA4AHIhMVJpVTFJMGJxMFVTZjNiMmtBSTFmeEp4MkJpZVZJb0Vf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